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57" w:rsidRPr="009A2825" w:rsidRDefault="00020357">
      <w:pPr>
        <w:rPr>
          <w:sz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5pt;margin-top:-42.8pt;width:64.5pt;height:68.15pt;z-index:251658240" o:allowincell="f" filled="f" stroked="f">
            <v:fill opacity=".5"/>
            <v:textbox style="mso-next-textbox:#_x0000_s1026;mso-fit-shape-to-text:t">
              <w:txbxContent>
                <w:p w:rsidR="00020357" w:rsidRDefault="00020357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9.25pt;height:60.75pt" o:preferrelative="f" fillcolor="window">
                        <v:imagedata r:id="rId5" o:title=""/>
                        <o:lock v:ext="edit" aspectratio="f"/>
                      </v:shape>
                    </w:pict>
                  </w:r>
                </w:p>
              </w:txbxContent>
            </v:textbox>
          </v:shape>
        </w:pict>
      </w:r>
    </w:p>
    <w:p w:rsidR="00020357" w:rsidRPr="009A2825" w:rsidRDefault="00020357">
      <w:pPr>
        <w:rPr>
          <w:sz w:val="2"/>
        </w:rPr>
      </w:pPr>
      <w:r>
        <w:rPr>
          <w:noProof/>
        </w:rPr>
        <w:pict>
          <v:shape id="_x0000_s1027" type="#_x0000_t202" style="position:absolute;margin-left:-13.05pt;margin-top:-.05pt;width:166.05pt;height:64.8pt;z-index:251659264" o:allowincell="f" filled="f" stroked="f">
            <v:textbox style="mso-next-textbox:#_x0000_s1027">
              <w:txbxContent>
                <w:p w:rsidR="00020357" w:rsidRDefault="00020357">
                  <w:pPr>
                    <w:pStyle w:val="BodyText"/>
                    <w:rPr>
                      <w:sz w:val="18"/>
                      <w:lang w:val="ru-RU"/>
                    </w:rPr>
                  </w:pPr>
                </w:p>
                <w:p w:rsidR="00020357" w:rsidRPr="00E847B5" w:rsidRDefault="00020357">
                  <w:pPr>
                    <w:pStyle w:val="BodyText"/>
                    <w:rPr>
                      <w:sz w:val="16"/>
                      <w:szCs w:val="16"/>
                      <w:lang w:val="ru-RU"/>
                    </w:rPr>
                  </w:pPr>
                </w:p>
                <w:p w:rsidR="00020357" w:rsidRPr="00712041" w:rsidRDefault="00020357">
                  <w:pPr>
                    <w:pStyle w:val="BodyText"/>
                    <w:rPr>
                      <w:rFonts w:ascii="Times New Roman CYR" w:hAnsi="Times New Roman CYR"/>
                      <w:b/>
                      <w:sz w:val="20"/>
                      <w:lang w:val="ru-RU"/>
                    </w:rPr>
                  </w:pPr>
                  <w:r w:rsidRPr="00712041">
                    <w:rPr>
                      <w:rFonts w:ascii="Times New Roman CYR" w:hAnsi="Times New Roman CYR"/>
                      <w:b/>
                      <w:sz w:val="20"/>
                    </w:rPr>
                    <w:t>АРМЯНСЬКА</w:t>
                  </w:r>
                  <w:r w:rsidRPr="00712041">
                    <w:rPr>
                      <w:rFonts w:ascii="Times New Roman CYR" w:hAnsi="Times New Roman CYR"/>
                      <w:b/>
                      <w:sz w:val="20"/>
                    </w:rPr>
                    <w:br/>
                    <w:t xml:space="preserve">МІСЬКА </w:t>
                  </w:r>
                  <w:r w:rsidRPr="00712041">
                    <w:rPr>
                      <w:b/>
                      <w:sz w:val="20"/>
                    </w:rPr>
                    <w:t xml:space="preserve"> </w:t>
                  </w:r>
                  <w:r w:rsidRPr="00712041">
                    <w:rPr>
                      <w:rFonts w:ascii="Times New Roman CYR" w:hAnsi="Times New Roman CYR"/>
                      <w:b/>
                      <w:sz w:val="20"/>
                    </w:rPr>
                    <w:t>РАДА</w:t>
                  </w:r>
                </w:p>
                <w:p w:rsidR="00020357" w:rsidRPr="00712041" w:rsidRDefault="00020357" w:rsidP="00712041">
                  <w:pPr>
                    <w:jc w:val="center"/>
                    <w:rPr>
                      <w:rFonts w:ascii="Times New Roman CYR" w:hAnsi="Times New Roman CYR"/>
                      <w:b/>
                      <w:sz w:val="20"/>
                    </w:rPr>
                  </w:pPr>
                  <w:r w:rsidRPr="00712041">
                    <w:rPr>
                      <w:rFonts w:ascii="Times New Roman CYR" w:hAnsi="Times New Roman CYR"/>
                      <w:b/>
                      <w:sz w:val="20"/>
                    </w:rPr>
                    <w:t>РЕСПУБЛ</w:t>
                  </w:r>
                  <w:r w:rsidRPr="00712041">
                    <w:rPr>
                      <w:rFonts w:ascii="Times New Roman CYR" w:hAnsi="Times New Roman CYR"/>
                      <w:b/>
                      <w:sz w:val="20"/>
                      <w:lang w:val="uk-UA"/>
                    </w:rPr>
                    <w:t>І</w:t>
                  </w:r>
                  <w:r w:rsidRPr="00712041">
                    <w:rPr>
                      <w:rFonts w:ascii="Times New Roman CYR" w:hAnsi="Times New Roman CYR"/>
                      <w:b/>
                      <w:sz w:val="20"/>
                    </w:rPr>
                    <w:t>КИ КР</w:t>
                  </w:r>
                  <w:r w:rsidRPr="00712041">
                    <w:rPr>
                      <w:rFonts w:ascii="Times New Roman CYR" w:hAnsi="Times New Roman CYR"/>
                      <w:b/>
                      <w:sz w:val="20"/>
                      <w:lang w:val="uk-UA"/>
                    </w:rPr>
                    <w:t>И</w:t>
                  </w:r>
                  <w:r w:rsidRPr="00712041">
                    <w:rPr>
                      <w:rFonts w:ascii="Times New Roman CYR" w:hAnsi="Times New Roman CYR"/>
                      <w:b/>
                      <w:sz w:val="20"/>
                    </w:rPr>
                    <w:t>М</w:t>
                  </w:r>
                </w:p>
                <w:p w:rsidR="00020357" w:rsidRDefault="00020357">
                  <w:pPr>
                    <w:pStyle w:val="BodyText"/>
                    <w:rPr>
                      <w:rFonts w:ascii="Times New Roman CYR" w:hAnsi="Times New Roman CYR"/>
                      <w:b/>
                      <w:sz w:val="4"/>
                    </w:rPr>
                  </w:pPr>
                  <w:r>
                    <w:rPr>
                      <w:rFonts w:ascii="Times New Roman CYR" w:hAnsi="Times New Roman CYR"/>
                      <w:b/>
                      <w:sz w:val="22"/>
                    </w:rPr>
                    <w:br/>
                  </w:r>
                </w:p>
                <w:p w:rsidR="00020357" w:rsidRDefault="00020357">
                  <w:pPr>
                    <w:pStyle w:val="BodyText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59.6pt;margin-top:-.05pt;width:165pt;height:64.8pt;z-index:251660288" o:allowincell="f" filled="f" stroked="f">
            <v:textbox style="mso-next-textbox:#_x0000_s1028">
              <w:txbxContent>
                <w:p w:rsidR="00020357" w:rsidRDefault="00020357">
                  <w:pPr>
                    <w:pStyle w:val="BodyText"/>
                    <w:rPr>
                      <w:sz w:val="18"/>
                      <w:lang w:val="ru-RU"/>
                    </w:rPr>
                  </w:pPr>
                </w:p>
                <w:p w:rsidR="00020357" w:rsidRPr="00E847B5" w:rsidRDefault="00020357">
                  <w:pPr>
                    <w:pStyle w:val="BodyText"/>
                    <w:rPr>
                      <w:sz w:val="16"/>
                      <w:szCs w:val="16"/>
                      <w:lang w:val="ru-RU"/>
                    </w:rPr>
                  </w:pPr>
                </w:p>
                <w:p w:rsidR="00020357" w:rsidRPr="00712041" w:rsidRDefault="00020357" w:rsidP="00712041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4"/>
                      <w:lang w:val="uk-UA"/>
                    </w:rPr>
                    <w:br/>
                  </w:r>
                  <w:r w:rsidRPr="00712041">
                    <w:rPr>
                      <w:rFonts w:ascii="Times New Roman CYR" w:hAnsi="Times New Roman CYR"/>
                      <w:b/>
                      <w:sz w:val="20"/>
                    </w:rPr>
                    <w:t>АРМЯНСКИЙ</w:t>
                  </w:r>
                </w:p>
                <w:p w:rsidR="00020357" w:rsidRPr="00712041" w:rsidRDefault="00020357" w:rsidP="00712041">
                  <w:pPr>
                    <w:jc w:val="center"/>
                    <w:rPr>
                      <w:rFonts w:ascii="Times New Roman CYR" w:hAnsi="Times New Roman CYR"/>
                      <w:b/>
                      <w:sz w:val="20"/>
                    </w:rPr>
                  </w:pPr>
                  <w:r w:rsidRPr="00712041">
                    <w:rPr>
                      <w:rFonts w:ascii="Times New Roman CYR" w:hAnsi="Times New Roman CYR"/>
                      <w:b/>
                      <w:sz w:val="20"/>
                    </w:rPr>
                    <w:t>ГОРОДСКОЙ</w:t>
                  </w:r>
                  <w:r w:rsidRPr="00712041">
                    <w:rPr>
                      <w:b/>
                      <w:sz w:val="20"/>
                    </w:rPr>
                    <w:t xml:space="preserve">  </w:t>
                  </w:r>
                  <w:r w:rsidRPr="00712041">
                    <w:rPr>
                      <w:rFonts w:ascii="Times New Roman CYR" w:hAnsi="Times New Roman CYR"/>
                      <w:b/>
                      <w:sz w:val="20"/>
                    </w:rPr>
                    <w:t>СОВЕТ</w:t>
                  </w:r>
                </w:p>
                <w:p w:rsidR="00020357" w:rsidRPr="00712041" w:rsidRDefault="00020357" w:rsidP="00712041">
                  <w:pPr>
                    <w:jc w:val="center"/>
                    <w:rPr>
                      <w:rFonts w:ascii="Times New Roman CYR" w:hAnsi="Times New Roman CYR"/>
                      <w:b/>
                      <w:sz w:val="20"/>
                    </w:rPr>
                  </w:pPr>
                  <w:r w:rsidRPr="00712041">
                    <w:rPr>
                      <w:rFonts w:ascii="Times New Roman CYR" w:hAnsi="Times New Roman CYR"/>
                      <w:b/>
                      <w:sz w:val="20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332.55pt;margin-top:-.05pt;width:158.4pt;height:64.8pt;z-index:251661312" o:allowincell="f" filled="f" stroked="f">
            <v:textbox style="mso-next-textbox:#_x0000_s1029">
              <w:txbxContent>
                <w:p w:rsidR="00020357" w:rsidRDefault="00020357">
                  <w:pPr>
                    <w:jc w:val="center"/>
                    <w:rPr>
                      <w:sz w:val="18"/>
                    </w:rPr>
                  </w:pPr>
                </w:p>
                <w:p w:rsidR="00020357" w:rsidRPr="00E847B5" w:rsidRDefault="0002035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20357" w:rsidRPr="00712041" w:rsidRDefault="00020357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</w:rPr>
                  </w:pPr>
                  <w:r w:rsidRPr="00712041">
                    <w:rPr>
                      <w:rFonts w:ascii="Times New Roman CYR" w:hAnsi="Times New Roman CYR" w:cs="Times New Roman CYR"/>
                      <w:b/>
                      <w:sz w:val="20"/>
                    </w:rPr>
                    <w:t>КЪЫРЫМ  ДЖУМХУРИЕТИ</w:t>
                  </w:r>
                </w:p>
                <w:p w:rsidR="00020357" w:rsidRDefault="00020357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  <w:r>
                    <w:rPr>
                      <w:rFonts w:ascii="Times New Roman CYR" w:hAnsi="Times New Roman CYR"/>
                      <w:b/>
                      <w:sz w:val="22"/>
                    </w:rPr>
                    <w:t>АРМЯНСК</w:t>
                  </w:r>
                  <w:r>
                    <w:rPr>
                      <w:rFonts w:ascii="Times New Roman CYR" w:hAnsi="Times New Roman CYR"/>
                      <w:b/>
                      <w:sz w:val="22"/>
                    </w:rPr>
                    <w:br/>
                  </w:r>
                  <w:r>
                    <w:rPr>
                      <w:b/>
                      <w:sz w:val="22"/>
                    </w:rPr>
                    <w:t xml:space="preserve"> </w:t>
                  </w:r>
                  <w:r>
                    <w:rPr>
                      <w:rFonts w:ascii="Times New Roman CYR" w:hAnsi="Times New Roman CYR"/>
                      <w:b/>
                      <w:sz w:val="22"/>
                    </w:rPr>
                    <w:t>ШЕЭР  ШУРАСЫ</w:t>
                  </w:r>
                  <w:r>
                    <w:rPr>
                      <w:rFonts w:ascii="Times New Roman CYR" w:hAnsi="Times New Roman CYR"/>
                      <w:b/>
                    </w:rPr>
                    <w:br/>
                  </w:r>
                </w:p>
                <w:p w:rsidR="00020357" w:rsidRDefault="00020357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</w:txbxContent>
            </v:textbox>
          </v:shape>
        </w:pict>
      </w:r>
    </w:p>
    <w:p w:rsidR="00020357" w:rsidRPr="009A2825" w:rsidRDefault="00020357">
      <w:pPr>
        <w:rPr>
          <w:sz w:val="2"/>
        </w:rPr>
      </w:pPr>
    </w:p>
    <w:p w:rsidR="00020357" w:rsidRPr="009A2825" w:rsidRDefault="00020357">
      <w:pPr>
        <w:rPr>
          <w:sz w:val="2"/>
        </w:rPr>
      </w:pPr>
    </w:p>
    <w:p w:rsidR="00020357" w:rsidRPr="009A2825" w:rsidRDefault="00020357">
      <w:pPr>
        <w:rPr>
          <w:sz w:val="2"/>
        </w:rPr>
      </w:pPr>
    </w:p>
    <w:p w:rsidR="00020357" w:rsidRPr="009A2825" w:rsidRDefault="00020357">
      <w:pPr>
        <w:rPr>
          <w:sz w:val="2"/>
        </w:rPr>
      </w:pPr>
    </w:p>
    <w:p w:rsidR="00020357" w:rsidRPr="009A2825" w:rsidRDefault="00020357">
      <w:r w:rsidRPr="009A2825">
        <w:rPr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0357" w:rsidRPr="009A2825" w:rsidRDefault="00020357"/>
    <w:p w:rsidR="00020357" w:rsidRPr="009A2825" w:rsidRDefault="00020357"/>
    <w:p w:rsidR="00020357" w:rsidRPr="009A2825" w:rsidRDefault="00020357"/>
    <w:p w:rsidR="00020357" w:rsidRPr="009A2825" w:rsidRDefault="00020357">
      <w:pPr>
        <w:pStyle w:val="Heading1"/>
        <w:pBdr>
          <w:bottom w:val="thickThinSmallGap" w:sz="18" w:space="1" w:color="auto"/>
        </w:pBdr>
        <w:jc w:val="left"/>
        <w:rPr>
          <w:rFonts w:ascii="Times New Roman CYR" w:hAnsi="Times New Roman CYR"/>
          <w:b w:val="0"/>
          <w:sz w:val="4"/>
        </w:rPr>
      </w:pPr>
    </w:p>
    <w:p w:rsidR="00020357" w:rsidRPr="009A2825" w:rsidRDefault="00020357" w:rsidP="003A36B3">
      <w:pPr>
        <w:pStyle w:val="Heading1"/>
        <w:jc w:val="right"/>
        <w:rPr>
          <w:rFonts w:ascii="Times New Roman CYR" w:hAnsi="Times New Roman CYR"/>
          <w:b w:val="0"/>
          <w:sz w:val="34"/>
        </w:rPr>
      </w:pPr>
      <w:r>
        <w:rPr>
          <w:rFonts w:ascii="Times New Roman CYR" w:hAnsi="Times New Roman CYR"/>
          <w:b w:val="0"/>
          <w:sz w:val="34"/>
        </w:rPr>
        <w:t>проект</w:t>
      </w:r>
    </w:p>
    <w:p w:rsidR="00020357" w:rsidRPr="00D85048" w:rsidRDefault="00020357">
      <w:pPr>
        <w:jc w:val="center"/>
        <w:rPr>
          <w:rFonts w:ascii="Times New Roman CYR" w:hAnsi="Times New Roman CYR"/>
          <w:b/>
          <w:sz w:val="28"/>
          <w:szCs w:val="28"/>
        </w:rPr>
      </w:pPr>
      <w:r w:rsidRPr="00D85048">
        <w:rPr>
          <w:rFonts w:ascii="Times New Roman CYR" w:hAnsi="Times New Roman CYR"/>
          <w:b/>
          <w:sz w:val="28"/>
          <w:szCs w:val="28"/>
          <w:u w:val="single"/>
        </w:rPr>
        <w:t>_ _</w:t>
      </w:r>
      <w:r w:rsidRPr="00D85048">
        <w:rPr>
          <w:rFonts w:ascii="Times New Roman CYR" w:hAnsi="Times New Roman CYR"/>
          <w:b/>
          <w:sz w:val="28"/>
          <w:szCs w:val="28"/>
        </w:rPr>
        <w:t xml:space="preserve"> СЕССИЯ </w:t>
      </w:r>
      <w:r w:rsidRPr="00D85048">
        <w:rPr>
          <w:rFonts w:ascii="Times New Roman CYR" w:hAnsi="Times New Roman CYR"/>
          <w:b/>
          <w:sz w:val="28"/>
          <w:szCs w:val="28"/>
          <w:u w:val="single"/>
        </w:rPr>
        <w:t>_</w:t>
      </w:r>
      <w:r w:rsidRPr="00D85048">
        <w:rPr>
          <w:rFonts w:ascii="Times New Roman CYR" w:hAnsi="Times New Roman CYR"/>
          <w:b/>
          <w:sz w:val="28"/>
          <w:szCs w:val="28"/>
          <w:u w:val="single"/>
          <w:lang w:val="en-US"/>
        </w:rPr>
        <w:t>I</w:t>
      </w:r>
      <w:r w:rsidRPr="00D85048">
        <w:rPr>
          <w:rFonts w:ascii="Times New Roman CYR" w:hAnsi="Times New Roman CYR"/>
          <w:b/>
          <w:sz w:val="28"/>
          <w:szCs w:val="28"/>
          <w:u w:val="single"/>
        </w:rPr>
        <w:t>_</w:t>
      </w:r>
      <w:r w:rsidRPr="00D85048">
        <w:rPr>
          <w:rFonts w:ascii="Times New Roman CYR" w:hAnsi="Times New Roman CYR"/>
          <w:b/>
          <w:sz w:val="28"/>
          <w:szCs w:val="28"/>
          <w:u w:val="single"/>
          <w:lang w:val="en-US"/>
        </w:rPr>
        <w:t>_</w:t>
      </w:r>
      <w:r w:rsidRPr="00D85048">
        <w:rPr>
          <w:rFonts w:ascii="Times New Roman CYR" w:hAnsi="Times New Roman CYR"/>
          <w:b/>
          <w:sz w:val="28"/>
          <w:szCs w:val="28"/>
        </w:rPr>
        <w:t xml:space="preserve"> СОЗЫВА</w:t>
      </w:r>
    </w:p>
    <w:p w:rsidR="00020357" w:rsidRPr="00D85048" w:rsidRDefault="00020357">
      <w:pPr>
        <w:pStyle w:val="Heading1"/>
        <w:rPr>
          <w:rFonts w:ascii="Times New Roman CYR" w:hAnsi="Times New Roman CYR"/>
          <w:b w:val="0"/>
          <w:sz w:val="28"/>
          <w:szCs w:val="28"/>
        </w:rPr>
      </w:pPr>
    </w:p>
    <w:p w:rsidR="00020357" w:rsidRPr="00D85048" w:rsidRDefault="00020357">
      <w:pPr>
        <w:pStyle w:val="Heading1"/>
        <w:rPr>
          <w:rFonts w:ascii="Times New Roman CYR" w:hAnsi="Times New Roman CYR"/>
          <w:spacing w:val="60"/>
          <w:sz w:val="28"/>
          <w:szCs w:val="28"/>
        </w:rPr>
      </w:pPr>
      <w:r w:rsidRPr="00D85048">
        <w:rPr>
          <w:rFonts w:ascii="Times New Roman CYR" w:hAnsi="Times New Roman CYR"/>
          <w:spacing w:val="60"/>
          <w:sz w:val="28"/>
          <w:szCs w:val="28"/>
        </w:rPr>
        <w:t>РЕШЕНИЕ</w:t>
      </w:r>
    </w:p>
    <w:p w:rsidR="00020357" w:rsidRPr="00D85048" w:rsidRDefault="00020357">
      <w:pPr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8046"/>
        <w:gridCol w:w="1701"/>
      </w:tblGrid>
      <w:tr w:rsidR="00020357" w:rsidRPr="00D85048">
        <w:tc>
          <w:tcPr>
            <w:tcW w:w="8046" w:type="dxa"/>
          </w:tcPr>
          <w:p w:rsidR="00020357" w:rsidRPr="00060445" w:rsidRDefault="00020357" w:rsidP="00CF631F">
            <w:pPr>
              <w:rPr>
                <w:rFonts w:ascii="Times New Roman CYR" w:hAnsi="Times New Roman CYR"/>
                <w:szCs w:val="24"/>
              </w:rPr>
            </w:pPr>
            <w:r w:rsidRPr="00060445">
              <w:rPr>
                <w:rFonts w:ascii="Times New Roman CYR" w:hAnsi="Times New Roman CYR"/>
                <w:szCs w:val="24"/>
              </w:rPr>
              <w:t xml:space="preserve">от </w:t>
            </w:r>
          </w:p>
        </w:tc>
        <w:tc>
          <w:tcPr>
            <w:tcW w:w="1701" w:type="dxa"/>
          </w:tcPr>
          <w:p w:rsidR="00020357" w:rsidRPr="00060445" w:rsidRDefault="00020357" w:rsidP="00DF2D58">
            <w:pPr>
              <w:rPr>
                <w:rFonts w:ascii="Times New Roman CYR" w:hAnsi="Times New Roman CYR"/>
                <w:b/>
                <w:szCs w:val="24"/>
              </w:rPr>
            </w:pPr>
            <w:r w:rsidRPr="00060445">
              <w:rPr>
                <w:rFonts w:ascii="Times New Roman CYR" w:hAnsi="Times New Roman CYR"/>
                <w:b/>
                <w:szCs w:val="24"/>
              </w:rPr>
              <w:t xml:space="preserve">№ </w:t>
            </w:r>
          </w:p>
        </w:tc>
      </w:tr>
    </w:tbl>
    <w:p w:rsidR="00020357" w:rsidRPr="00060445" w:rsidRDefault="00020357">
      <w:pPr>
        <w:rPr>
          <w:rFonts w:ascii="Times New Roman CYR" w:hAnsi="Times New Roman CYR"/>
          <w:sz w:val="28"/>
          <w:szCs w:val="28"/>
          <w:lang w:val="en-US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111"/>
      </w:tblGrid>
      <w:tr w:rsidR="00020357" w:rsidRPr="005A757E">
        <w:tc>
          <w:tcPr>
            <w:tcW w:w="4111" w:type="dxa"/>
          </w:tcPr>
          <w:p w:rsidR="00020357" w:rsidRPr="005A757E" w:rsidRDefault="00020357" w:rsidP="00A43969">
            <w:pPr>
              <w:widowControl w:val="0"/>
              <w:ind w:left="34"/>
              <w:jc w:val="both"/>
              <w:rPr>
                <w:szCs w:val="24"/>
              </w:rPr>
            </w:pPr>
            <w:r w:rsidRPr="005A757E">
              <w:rPr>
                <w:bCs/>
                <w:szCs w:val="24"/>
              </w:rPr>
              <w:t xml:space="preserve">О внесении изменений </w:t>
            </w:r>
            <w:r>
              <w:rPr>
                <w:bCs/>
                <w:szCs w:val="24"/>
              </w:rPr>
              <w:t xml:space="preserve">и дополнений </w:t>
            </w:r>
            <w:r w:rsidRPr="005A757E">
              <w:rPr>
                <w:bCs/>
                <w:szCs w:val="24"/>
              </w:rPr>
              <w:t>в Устав муниципального образов</w:t>
            </w:r>
            <w:r w:rsidRPr="005A757E">
              <w:rPr>
                <w:bCs/>
                <w:szCs w:val="24"/>
              </w:rPr>
              <w:t>а</w:t>
            </w:r>
            <w:r w:rsidRPr="005A757E">
              <w:rPr>
                <w:bCs/>
                <w:szCs w:val="24"/>
              </w:rPr>
              <w:t>ния городской округ Армянск</w:t>
            </w:r>
            <w:r>
              <w:rPr>
                <w:bCs/>
                <w:szCs w:val="24"/>
              </w:rPr>
              <w:t xml:space="preserve"> Ре</w:t>
            </w:r>
            <w:r>
              <w:rPr>
                <w:bCs/>
                <w:szCs w:val="24"/>
              </w:rPr>
              <w:t>с</w:t>
            </w:r>
            <w:r>
              <w:rPr>
                <w:bCs/>
                <w:szCs w:val="24"/>
              </w:rPr>
              <w:t>публики Крым</w:t>
            </w:r>
          </w:p>
        </w:tc>
      </w:tr>
    </w:tbl>
    <w:p w:rsidR="00020357" w:rsidRPr="005A757E" w:rsidRDefault="00020357" w:rsidP="00A43969">
      <w:pPr>
        <w:pStyle w:val="a0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57" w:rsidRPr="005A757E" w:rsidRDefault="00020357" w:rsidP="00A43969">
      <w:pPr>
        <w:pStyle w:val="a0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57" w:rsidRPr="005A757E" w:rsidRDefault="00020357" w:rsidP="00A43969">
      <w:pPr>
        <w:pStyle w:val="a0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57" w:rsidRPr="005A757E" w:rsidRDefault="00020357" w:rsidP="00A43969">
      <w:pPr>
        <w:pStyle w:val="a0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57" w:rsidRPr="005A757E" w:rsidRDefault="00020357" w:rsidP="00A43969">
      <w:pPr>
        <w:pStyle w:val="a0"/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Руководствуясь</w:t>
      </w:r>
      <w:r w:rsidRPr="005A757E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57E">
        <w:rPr>
          <w:rFonts w:ascii="Times New Roman" w:hAnsi="Times New Roman" w:cs="Times New Roman"/>
          <w:sz w:val="24"/>
          <w:szCs w:val="24"/>
          <w:lang w:eastAsia="ru-RU"/>
        </w:rPr>
        <w:t>с целью приведения Уст</w:t>
      </w:r>
      <w:r w:rsidRPr="005A757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A757E">
        <w:rPr>
          <w:rFonts w:ascii="Times New Roman" w:hAnsi="Times New Roman" w:cs="Times New Roman"/>
          <w:sz w:val="24"/>
          <w:szCs w:val="24"/>
          <w:lang w:eastAsia="ru-RU"/>
        </w:rPr>
        <w:t>ва муниципального образования городской округ Армянск Республики Крым в соответствие с действующим законодательством Росси</w:t>
      </w:r>
      <w:r>
        <w:rPr>
          <w:rFonts w:ascii="Times New Roman" w:hAnsi="Times New Roman" w:cs="Times New Roman"/>
          <w:sz w:val="24"/>
          <w:szCs w:val="24"/>
          <w:lang w:eastAsia="ru-RU"/>
        </w:rPr>
        <w:t>йской Федерации</w:t>
      </w:r>
      <w:r w:rsidRPr="005A757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A757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Армянский городской совет </w:t>
      </w:r>
      <w:r w:rsidRPr="005A75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5A75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A75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шил:</w:t>
      </w:r>
    </w:p>
    <w:p w:rsidR="00020357" w:rsidRPr="005A757E" w:rsidRDefault="00020357" w:rsidP="005A757E">
      <w:pPr>
        <w:pStyle w:val="a0"/>
        <w:widowControl w:val="0"/>
        <w:numPr>
          <w:ilvl w:val="0"/>
          <w:numId w:val="33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57E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городской округ Ар</w:t>
      </w:r>
      <w:r>
        <w:rPr>
          <w:rFonts w:ascii="Times New Roman" w:hAnsi="Times New Roman" w:cs="Times New Roman"/>
          <w:sz w:val="24"/>
          <w:szCs w:val="24"/>
        </w:rPr>
        <w:t>мянск Ре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публики Крым, принятый</w:t>
      </w:r>
      <w:r w:rsidRPr="005A757E">
        <w:rPr>
          <w:rFonts w:ascii="Times New Roman" w:hAnsi="Times New Roman" w:cs="Times New Roman"/>
          <w:sz w:val="24"/>
          <w:szCs w:val="24"/>
        </w:rPr>
        <w:t xml:space="preserve"> решением Армянского городского от 14.11.2014 № 19</w:t>
      </w:r>
      <w:r>
        <w:rPr>
          <w:rFonts w:ascii="Times New Roman" w:hAnsi="Times New Roman" w:cs="Times New Roman"/>
          <w:sz w:val="24"/>
          <w:szCs w:val="24"/>
        </w:rPr>
        <w:t xml:space="preserve"> (с измен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ниями и дополнениями внесёнными решением Армянского городского совета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11.09.2015 № 150), следующие изменения и дополнения</w:t>
      </w:r>
      <w:r w:rsidRPr="005A75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0357" w:rsidRPr="005A757E" w:rsidRDefault="00020357" w:rsidP="00FF6B39">
      <w:pPr>
        <w:pStyle w:val="a0"/>
        <w:widowControl w:val="0"/>
        <w:numPr>
          <w:ilvl w:val="1"/>
          <w:numId w:val="33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 статьи 11 дополнить пунктом 14 следующего содержания:</w:t>
      </w:r>
    </w:p>
    <w:p w:rsidR="00020357" w:rsidRDefault="00020357" w:rsidP="00FF6B39">
      <w:pPr>
        <w:pStyle w:val="a0"/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A8D">
        <w:rPr>
          <w:rFonts w:ascii="Times New Roman" w:hAnsi="Times New Roman" w:cs="Times New Roman"/>
          <w:sz w:val="24"/>
          <w:szCs w:val="24"/>
        </w:rPr>
        <w:t>«14) осуществление мероприятий в сфере профилактики правонарушений, пред</w:t>
      </w:r>
      <w:r w:rsidRPr="00602A8D">
        <w:rPr>
          <w:rFonts w:ascii="Times New Roman" w:hAnsi="Times New Roman" w:cs="Times New Roman"/>
          <w:sz w:val="24"/>
          <w:szCs w:val="24"/>
        </w:rPr>
        <w:t>у</w:t>
      </w:r>
      <w:r w:rsidRPr="00602A8D">
        <w:rPr>
          <w:rFonts w:ascii="Times New Roman" w:hAnsi="Times New Roman" w:cs="Times New Roman"/>
          <w:sz w:val="24"/>
          <w:szCs w:val="24"/>
        </w:rPr>
        <w:t xml:space="preserve">смотренных Федеральным </w:t>
      </w:r>
      <w:hyperlink r:id="rId6" w:history="1">
        <w:r w:rsidRPr="00602A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2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02A8D">
        <w:rPr>
          <w:rFonts w:ascii="Times New Roman" w:hAnsi="Times New Roman" w:cs="Times New Roman"/>
          <w:sz w:val="24"/>
          <w:szCs w:val="24"/>
        </w:rPr>
        <w:t>Об основах системы профилактики правонарушений в Российской Федерации».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20357" w:rsidRDefault="00020357" w:rsidP="00E24B4F">
      <w:pPr>
        <w:pStyle w:val="a0"/>
        <w:widowControl w:val="0"/>
        <w:numPr>
          <w:ilvl w:val="1"/>
          <w:numId w:val="33"/>
        </w:numPr>
        <w:shd w:val="clear" w:color="auto" w:fill="FFFFFF"/>
        <w:tabs>
          <w:tab w:val="clear" w:pos="0"/>
          <w:tab w:val="num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35:</w:t>
      </w:r>
    </w:p>
    <w:p w:rsidR="00020357" w:rsidRPr="00D64D6B" w:rsidRDefault="00020357" w:rsidP="00E24B4F">
      <w:pPr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D64D6B">
        <w:rPr>
          <w:szCs w:val="24"/>
        </w:rPr>
        <w:t xml:space="preserve">а) пункт 2 части </w:t>
      </w:r>
      <w:r>
        <w:rPr>
          <w:szCs w:val="24"/>
        </w:rPr>
        <w:t>3</w:t>
      </w:r>
      <w:r w:rsidRPr="00D64D6B">
        <w:rPr>
          <w:szCs w:val="24"/>
        </w:rPr>
        <w:t xml:space="preserve"> после слов </w:t>
      </w:r>
      <w:r>
        <w:rPr>
          <w:szCs w:val="24"/>
        </w:rPr>
        <w:t>«</w:t>
      </w:r>
      <w:r w:rsidRPr="00D64D6B">
        <w:rPr>
          <w:szCs w:val="24"/>
        </w:rPr>
        <w:t>зарегистрированного в установленном порядке</w:t>
      </w:r>
      <w:r>
        <w:rPr>
          <w:szCs w:val="24"/>
        </w:rPr>
        <w:t>»</w:t>
      </w:r>
      <w:r w:rsidRPr="00D64D6B">
        <w:rPr>
          <w:szCs w:val="24"/>
        </w:rPr>
        <w:t xml:space="preserve"> д</w:t>
      </w:r>
      <w:r w:rsidRPr="00D64D6B">
        <w:rPr>
          <w:szCs w:val="24"/>
        </w:rPr>
        <w:t>о</w:t>
      </w:r>
      <w:r w:rsidRPr="00D64D6B">
        <w:rPr>
          <w:szCs w:val="24"/>
        </w:rPr>
        <w:t xml:space="preserve">полнить словами </w:t>
      </w:r>
      <w:r>
        <w:rPr>
          <w:szCs w:val="24"/>
        </w:rPr>
        <w:t>«</w:t>
      </w:r>
      <w:r w:rsidRPr="00D64D6B">
        <w:rPr>
          <w:szCs w:val="24"/>
        </w:rPr>
        <w:t>, совета муниципальных образований субъекта Российской Федерации, иных объедине</w:t>
      </w:r>
      <w:r>
        <w:rPr>
          <w:szCs w:val="24"/>
        </w:rPr>
        <w:t>ний муниципальных образований»</w:t>
      </w:r>
      <w:r w:rsidRPr="00D64D6B">
        <w:rPr>
          <w:szCs w:val="24"/>
        </w:rPr>
        <w:t>;</w:t>
      </w:r>
    </w:p>
    <w:p w:rsidR="00020357" w:rsidRPr="00D64D6B" w:rsidRDefault="00020357" w:rsidP="00E24B4F">
      <w:pPr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D64D6B">
        <w:rPr>
          <w:szCs w:val="24"/>
        </w:rPr>
        <w:t xml:space="preserve">б) часть </w:t>
      </w:r>
      <w:r>
        <w:rPr>
          <w:szCs w:val="24"/>
        </w:rPr>
        <w:t>4</w:t>
      </w:r>
      <w:r w:rsidRPr="00D64D6B">
        <w:rPr>
          <w:szCs w:val="24"/>
        </w:rPr>
        <w:t xml:space="preserve"> </w:t>
      </w:r>
      <w:bookmarkStart w:id="1" w:name="OLE_LINK8"/>
      <w:bookmarkStart w:id="2" w:name="OLE_LINK9"/>
      <w:r w:rsidRPr="00D64D6B">
        <w:rPr>
          <w:szCs w:val="24"/>
        </w:rPr>
        <w:t>изложить в следующей редакции:</w:t>
      </w:r>
      <w:bookmarkEnd w:id="1"/>
      <w:bookmarkEnd w:id="2"/>
    </w:p>
    <w:p w:rsidR="00020357" w:rsidRDefault="00020357" w:rsidP="00502596">
      <w:pPr>
        <w:pStyle w:val="a0"/>
        <w:widowControl w:val="0"/>
        <w:shd w:val="clear" w:color="auto" w:fill="FFFFFF"/>
        <w:tabs>
          <w:tab w:val="num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</w:t>
      </w:r>
      <w:r w:rsidRPr="00D64D6B">
        <w:rPr>
          <w:rFonts w:ascii="Times New Roman" w:hAnsi="Times New Roman" w:cs="Times New Roman"/>
          <w:sz w:val="24"/>
          <w:szCs w:val="24"/>
        </w:rPr>
        <w:t>. Депутат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64D6B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OLE_LINK3"/>
      <w:bookmarkStart w:id="4" w:name="OLE_LINK4"/>
      <w:r>
        <w:rPr>
          <w:rFonts w:ascii="Times New Roman" w:hAnsi="Times New Roman" w:cs="Times New Roman"/>
          <w:sz w:val="24"/>
          <w:szCs w:val="24"/>
        </w:rPr>
        <w:t>Армянского городского совета</w:t>
      </w:r>
      <w:r w:rsidRPr="00D64D6B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bookmarkEnd w:id="4"/>
      <w:r w:rsidRPr="00D64D6B">
        <w:rPr>
          <w:rFonts w:ascii="Times New Roman" w:hAnsi="Times New Roman" w:cs="Times New Roman"/>
          <w:sz w:val="24"/>
          <w:szCs w:val="24"/>
        </w:rPr>
        <w:t>должны соблюдать ограничения, запр</w:t>
      </w:r>
      <w:r w:rsidRPr="00D64D6B">
        <w:rPr>
          <w:rFonts w:ascii="Times New Roman" w:hAnsi="Times New Roman" w:cs="Times New Roman"/>
          <w:sz w:val="24"/>
          <w:szCs w:val="24"/>
        </w:rPr>
        <w:t>е</w:t>
      </w:r>
      <w:r w:rsidRPr="00D64D6B">
        <w:rPr>
          <w:rFonts w:ascii="Times New Roman" w:hAnsi="Times New Roman" w:cs="Times New Roman"/>
          <w:sz w:val="24"/>
          <w:szCs w:val="24"/>
        </w:rPr>
        <w:t xml:space="preserve">ты, исполнять обязанности, которые установлены Федеральным </w:t>
      </w:r>
      <w:hyperlink r:id="rId7" w:history="1">
        <w:r w:rsidRPr="00D64D6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4D6B">
        <w:rPr>
          <w:rFonts w:ascii="Times New Roman" w:hAnsi="Times New Roman" w:cs="Times New Roman"/>
          <w:sz w:val="24"/>
          <w:szCs w:val="24"/>
        </w:rPr>
        <w:t xml:space="preserve"> от 25 декабря 2008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4D6B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4D6B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4D6B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законами. По</w:t>
      </w:r>
      <w:r w:rsidRPr="00D64D6B">
        <w:rPr>
          <w:rFonts w:ascii="Times New Roman" w:hAnsi="Times New Roman" w:cs="Times New Roman"/>
          <w:sz w:val="24"/>
          <w:szCs w:val="24"/>
        </w:rPr>
        <w:t>л</w:t>
      </w:r>
      <w:r w:rsidRPr="00D64D6B">
        <w:rPr>
          <w:rFonts w:ascii="Times New Roman" w:hAnsi="Times New Roman" w:cs="Times New Roman"/>
          <w:sz w:val="24"/>
          <w:szCs w:val="24"/>
        </w:rPr>
        <w:t xml:space="preserve">номочия депутата, </w:t>
      </w:r>
      <w:r>
        <w:rPr>
          <w:rFonts w:ascii="Times New Roman" w:hAnsi="Times New Roman" w:cs="Times New Roman"/>
          <w:sz w:val="24"/>
          <w:szCs w:val="24"/>
        </w:rPr>
        <w:t>Армянского городского совета</w:t>
      </w:r>
      <w:r w:rsidRPr="00D64D6B">
        <w:rPr>
          <w:rFonts w:ascii="Times New Roman" w:hAnsi="Times New Roman" w:cs="Times New Roman"/>
          <w:sz w:val="24"/>
          <w:szCs w:val="24"/>
        </w:rPr>
        <w:t xml:space="preserve"> прекращаются досрочно в случае нес</w:t>
      </w:r>
      <w:r w:rsidRPr="00D64D6B">
        <w:rPr>
          <w:rFonts w:ascii="Times New Roman" w:hAnsi="Times New Roman" w:cs="Times New Roman"/>
          <w:sz w:val="24"/>
          <w:szCs w:val="24"/>
        </w:rPr>
        <w:t>о</w:t>
      </w:r>
      <w:r w:rsidRPr="00D64D6B">
        <w:rPr>
          <w:rFonts w:ascii="Times New Roman" w:hAnsi="Times New Roman" w:cs="Times New Roman"/>
          <w:sz w:val="24"/>
          <w:szCs w:val="24"/>
        </w:rPr>
        <w:t xml:space="preserve">блюдения ограничений, запретов, неисполнения обязанностей, установленных Федеральным </w:t>
      </w:r>
      <w:hyperlink r:id="rId8" w:history="1">
        <w:r w:rsidRPr="00D64D6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4D6B">
        <w:rPr>
          <w:rFonts w:ascii="Times New Roman" w:hAnsi="Times New Roman" w:cs="Times New Roman"/>
          <w:sz w:val="24"/>
          <w:szCs w:val="24"/>
        </w:rPr>
        <w:t xml:space="preserve"> от 25 декабря 2008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4D6B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4D6B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4D6B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9" w:history="1">
        <w:r w:rsidRPr="00D64D6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4D6B">
        <w:rPr>
          <w:rFonts w:ascii="Times New Roman" w:hAnsi="Times New Roman" w:cs="Times New Roman"/>
          <w:sz w:val="24"/>
          <w:szCs w:val="24"/>
        </w:rPr>
        <w:t xml:space="preserve"> от 3 декабря 2012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4D6B">
        <w:rPr>
          <w:rFonts w:ascii="Times New Roman" w:hAnsi="Times New Roman" w:cs="Times New Roman"/>
          <w:sz w:val="24"/>
          <w:szCs w:val="24"/>
        </w:rPr>
        <w:t xml:space="preserve"> 230-ФЗ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4D6B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</w:t>
      </w:r>
      <w:r w:rsidRPr="00D64D6B">
        <w:rPr>
          <w:rFonts w:ascii="Times New Roman" w:hAnsi="Times New Roman" w:cs="Times New Roman"/>
          <w:sz w:val="24"/>
          <w:szCs w:val="24"/>
        </w:rPr>
        <w:t>а</w:t>
      </w:r>
      <w:r w:rsidRPr="00D64D6B">
        <w:rPr>
          <w:rFonts w:ascii="Times New Roman" w:hAnsi="Times New Roman" w:cs="Times New Roman"/>
          <w:sz w:val="24"/>
          <w:szCs w:val="24"/>
        </w:rPr>
        <w:t>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4D6B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" w:history="1">
        <w:r w:rsidRPr="00D64D6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4D6B">
        <w:rPr>
          <w:rFonts w:ascii="Times New Roman" w:hAnsi="Times New Roman" w:cs="Times New Roman"/>
          <w:sz w:val="24"/>
          <w:szCs w:val="24"/>
        </w:rPr>
        <w:t xml:space="preserve"> от 7 мая 2013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4D6B">
        <w:rPr>
          <w:rFonts w:ascii="Times New Roman" w:hAnsi="Times New Roman" w:cs="Times New Roman"/>
          <w:sz w:val="24"/>
          <w:szCs w:val="24"/>
        </w:rPr>
        <w:t xml:space="preserve"> 79-ФЗ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4D6B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</w:t>
      </w:r>
      <w:r w:rsidRPr="00D64D6B">
        <w:rPr>
          <w:rFonts w:ascii="Times New Roman" w:hAnsi="Times New Roman" w:cs="Times New Roman"/>
          <w:sz w:val="24"/>
          <w:szCs w:val="24"/>
        </w:rPr>
        <w:t>о</w:t>
      </w:r>
      <w:r w:rsidRPr="00D64D6B">
        <w:rPr>
          <w:rFonts w:ascii="Times New Roman" w:hAnsi="Times New Roman" w:cs="Times New Roman"/>
          <w:sz w:val="24"/>
          <w:szCs w:val="24"/>
        </w:rPr>
        <w:t>женных за пределами территории Российской Федерации, владеть и (или) пользоваться ин</w:t>
      </w:r>
      <w:r w:rsidRPr="00D64D6B">
        <w:rPr>
          <w:rFonts w:ascii="Times New Roman" w:hAnsi="Times New Roman" w:cs="Times New Roman"/>
          <w:sz w:val="24"/>
          <w:szCs w:val="24"/>
        </w:rPr>
        <w:t>о</w:t>
      </w:r>
      <w:r w:rsidRPr="00D64D6B">
        <w:rPr>
          <w:rFonts w:ascii="Times New Roman" w:hAnsi="Times New Roman" w:cs="Times New Roman"/>
          <w:sz w:val="24"/>
          <w:szCs w:val="24"/>
        </w:rPr>
        <w:t>странными финансовыми инструментами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4D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20357" w:rsidRDefault="00020357" w:rsidP="00EA7950">
      <w:pPr>
        <w:pStyle w:val="a0"/>
        <w:widowControl w:val="0"/>
        <w:numPr>
          <w:ilvl w:val="1"/>
          <w:numId w:val="33"/>
        </w:numPr>
        <w:shd w:val="clear" w:color="auto" w:fill="FFFFFF"/>
        <w:tabs>
          <w:tab w:val="left" w:pos="-142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57E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757E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 xml:space="preserve">57 </w:t>
      </w:r>
      <w:r w:rsidRPr="00D64D6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20357" w:rsidRPr="000668E4" w:rsidRDefault="00020357" w:rsidP="000668E4">
      <w:pPr>
        <w:pStyle w:val="ConsPlusNormal"/>
        <w:ind w:firstLine="709"/>
        <w:jc w:val="both"/>
      </w:pPr>
      <w:r w:rsidRPr="000668E4">
        <w:t>«Проекты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</w:t>
      </w:r>
      <w:r w:rsidRPr="000668E4">
        <w:t>а</w:t>
      </w:r>
      <w:r w:rsidRPr="000668E4">
        <w:t>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</w:t>
      </w:r>
      <w:r w:rsidRPr="000668E4">
        <w:t>в</w:t>
      </w:r>
      <w:r w:rsidRPr="000668E4">
        <w:t>ления в порядке, установленном муниципальными нормативными правовыми актами в соо</w:t>
      </w:r>
      <w:r w:rsidRPr="000668E4">
        <w:t>т</w:t>
      </w:r>
      <w:r w:rsidRPr="000668E4">
        <w:t>ветствии с законом Республики Крым, за исключением:</w:t>
      </w:r>
    </w:p>
    <w:p w:rsidR="00020357" w:rsidRPr="000668E4" w:rsidRDefault="00020357" w:rsidP="000668E4">
      <w:pPr>
        <w:pStyle w:val="ConsPlusNormal"/>
        <w:ind w:firstLine="709"/>
        <w:jc w:val="both"/>
      </w:pPr>
      <w:r w:rsidRPr="000668E4"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020357" w:rsidRPr="000668E4" w:rsidRDefault="00020357" w:rsidP="000668E4">
      <w:pPr>
        <w:pStyle w:val="ConsPlusNormal"/>
        <w:ind w:firstLine="709"/>
        <w:jc w:val="both"/>
      </w:pPr>
      <w:r w:rsidRPr="000668E4"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</w:p>
    <w:p w:rsidR="00020357" w:rsidRDefault="00020357" w:rsidP="000668E4">
      <w:pPr>
        <w:pStyle w:val="ConsPlusNormal"/>
        <w:ind w:firstLine="709"/>
        <w:jc w:val="both"/>
      </w:pPr>
      <w:r w:rsidRPr="000668E4">
        <w:t>Оценка регулирующего воздействия проектов муниципальных нормативных прав</w:t>
      </w:r>
      <w:r w:rsidRPr="000668E4">
        <w:t>о</w:t>
      </w:r>
      <w:r w:rsidRPr="000668E4">
        <w:t>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</w:t>
      </w:r>
      <w:r w:rsidRPr="000668E4">
        <w:t>е</w:t>
      </w:r>
      <w:r w:rsidRPr="000668E4">
        <w:t>обоснованных расходов субъектов предпринимательской и инвестиционной деятельности и местных бюджетов.».</w:t>
      </w:r>
    </w:p>
    <w:p w:rsidR="00020357" w:rsidRDefault="00020357" w:rsidP="00EA7950">
      <w:pPr>
        <w:pStyle w:val="a0"/>
        <w:widowControl w:val="0"/>
        <w:numPr>
          <w:ilvl w:val="1"/>
          <w:numId w:val="33"/>
        </w:numPr>
        <w:shd w:val="clear" w:color="auto" w:fill="FFFFFF"/>
        <w:tabs>
          <w:tab w:val="left" w:pos="-28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1B4">
        <w:rPr>
          <w:rFonts w:ascii="Times New Roman" w:hAnsi="Times New Roman" w:cs="Times New Roman"/>
          <w:sz w:val="24"/>
          <w:szCs w:val="24"/>
        </w:rPr>
        <w:t>В пункте 2 части 1 статьи 76 слова «нецелевое расходование субвенций из ф</w:t>
      </w:r>
      <w:r w:rsidRPr="003741B4">
        <w:rPr>
          <w:rFonts w:ascii="Times New Roman" w:hAnsi="Times New Roman" w:cs="Times New Roman"/>
          <w:sz w:val="24"/>
          <w:szCs w:val="24"/>
        </w:rPr>
        <w:t>е</w:t>
      </w:r>
      <w:r w:rsidRPr="003741B4">
        <w:rPr>
          <w:rFonts w:ascii="Times New Roman" w:hAnsi="Times New Roman" w:cs="Times New Roman"/>
          <w:sz w:val="24"/>
          <w:szCs w:val="24"/>
        </w:rPr>
        <w:t>дерального бюджета или бюджета субъекта Российской Федерации» заменить словами «н</w:t>
      </w:r>
      <w:r w:rsidRPr="003741B4">
        <w:rPr>
          <w:rFonts w:ascii="Times New Roman" w:hAnsi="Times New Roman" w:cs="Times New Roman"/>
          <w:sz w:val="24"/>
          <w:szCs w:val="24"/>
        </w:rPr>
        <w:t>е</w:t>
      </w:r>
      <w:r w:rsidRPr="003741B4">
        <w:rPr>
          <w:rFonts w:ascii="Times New Roman" w:hAnsi="Times New Roman" w:cs="Times New Roman"/>
          <w:sz w:val="24"/>
          <w:szCs w:val="24"/>
        </w:rPr>
        <w:t>целевое использование межбюджетных трансфертов, имеющих целевое назначение, бю</w:t>
      </w:r>
      <w:r w:rsidRPr="003741B4">
        <w:rPr>
          <w:rFonts w:ascii="Times New Roman" w:hAnsi="Times New Roman" w:cs="Times New Roman"/>
          <w:sz w:val="24"/>
          <w:szCs w:val="24"/>
        </w:rPr>
        <w:t>д</w:t>
      </w:r>
      <w:r w:rsidRPr="003741B4">
        <w:rPr>
          <w:rFonts w:ascii="Times New Roman" w:hAnsi="Times New Roman" w:cs="Times New Roman"/>
          <w:sz w:val="24"/>
          <w:szCs w:val="24"/>
        </w:rPr>
        <w:t>жетных кредитов, нарушение условий предоставления межбюджетных трансфертов, бю</w:t>
      </w:r>
      <w:r w:rsidRPr="003741B4">
        <w:rPr>
          <w:rFonts w:ascii="Times New Roman" w:hAnsi="Times New Roman" w:cs="Times New Roman"/>
          <w:sz w:val="24"/>
          <w:szCs w:val="24"/>
        </w:rPr>
        <w:t>д</w:t>
      </w:r>
      <w:r w:rsidRPr="003741B4">
        <w:rPr>
          <w:rFonts w:ascii="Times New Roman" w:hAnsi="Times New Roman" w:cs="Times New Roman"/>
          <w:sz w:val="24"/>
          <w:szCs w:val="24"/>
        </w:rPr>
        <w:t>жетных кредитов, полученных из других бюджетов бюджетной системы Российской Фед</w:t>
      </w:r>
      <w:r w:rsidRPr="003741B4">
        <w:rPr>
          <w:rFonts w:ascii="Times New Roman" w:hAnsi="Times New Roman" w:cs="Times New Roman"/>
          <w:sz w:val="24"/>
          <w:szCs w:val="24"/>
        </w:rPr>
        <w:t>е</w:t>
      </w:r>
      <w:r w:rsidRPr="003741B4">
        <w:rPr>
          <w:rFonts w:ascii="Times New Roman" w:hAnsi="Times New Roman" w:cs="Times New Roman"/>
          <w:sz w:val="24"/>
          <w:szCs w:val="24"/>
        </w:rPr>
        <w:t>рации».</w:t>
      </w:r>
    </w:p>
    <w:p w:rsidR="00020357" w:rsidRPr="005A757E" w:rsidRDefault="00020357" w:rsidP="005A757E">
      <w:pPr>
        <w:pStyle w:val="a0"/>
        <w:widowControl w:val="0"/>
        <w:numPr>
          <w:ilvl w:val="0"/>
          <w:numId w:val="33"/>
        </w:numPr>
        <w:shd w:val="clear" w:color="auto" w:fill="FFFFFF"/>
        <w:tabs>
          <w:tab w:val="left" w:pos="567"/>
          <w:tab w:val="left" w:pos="127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57E">
        <w:rPr>
          <w:rFonts w:ascii="Times New Roman" w:hAnsi="Times New Roman" w:cs="Times New Roman"/>
          <w:sz w:val="24"/>
          <w:szCs w:val="24"/>
        </w:rPr>
        <w:t>Главе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– п</w:t>
      </w:r>
      <w:r w:rsidRPr="005A757E">
        <w:rPr>
          <w:rFonts w:ascii="Times New Roman" w:hAnsi="Times New Roman" w:cs="Times New Roman"/>
          <w:sz w:val="24"/>
          <w:szCs w:val="24"/>
        </w:rPr>
        <w:t>редседателю Армянского городского с</w:t>
      </w:r>
      <w:r w:rsidRPr="005A75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вета</w:t>
      </w:r>
      <w:r w:rsidRPr="005A757E">
        <w:rPr>
          <w:rFonts w:ascii="Times New Roman" w:hAnsi="Times New Roman" w:cs="Times New Roman"/>
          <w:sz w:val="24"/>
          <w:szCs w:val="24"/>
        </w:rPr>
        <w:t>:</w:t>
      </w:r>
    </w:p>
    <w:p w:rsidR="00020357" w:rsidRPr="005A757E" w:rsidRDefault="00020357" w:rsidP="005A757E">
      <w:pPr>
        <w:pStyle w:val="a0"/>
        <w:widowControl w:val="0"/>
        <w:numPr>
          <w:ilvl w:val="1"/>
          <w:numId w:val="33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57E">
        <w:rPr>
          <w:rFonts w:ascii="Times New Roman" w:hAnsi="Times New Roman" w:cs="Times New Roman"/>
          <w:sz w:val="24"/>
          <w:szCs w:val="24"/>
        </w:rPr>
        <w:t xml:space="preserve"> Направить настоящее решение в Главное управление Министерства юстиции Российской Федерации по Республике Крым и Севастополю в порядке, установленном Ф</w:t>
      </w:r>
      <w:r w:rsidRPr="005A757E">
        <w:rPr>
          <w:rFonts w:ascii="Times New Roman" w:hAnsi="Times New Roman" w:cs="Times New Roman"/>
          <w:sz w:val="24"/>
          <w:szCs w:val="24"/>
        </w:rPr>
        <w:t>е</w:t>
      </w:r>
      <w:r w:rsidRPr="005A757E">
        <w:rPr>
          <w:rFonts w:ascii="Times New Roman" w:hAnsi="Times New Roman" w:cs="Times New Roman"/>
          <w:sz w:val="24"/>
          <w:szCs w:val="24"/>
        </w:rPr>
        <w:t>деральным законом от 21.07.2005г. №97-ФЗ «О государственной регистрации уставов мун</w:t>
      </w:r>
      <w:r w:rsidRPr="005A757E">
        <w:rPr>
          <w:rFonts w:ascii="Times New Roman" w:hAnsi="Times New Roman" w:cs="Times New Roman"/>
          <w:sz w:val="24"/>
          <w:szCs w:val="24"/>
        </w:rPr>
        <w:t>и</w:t>
      </w:r>
      <w:r w:rsidRPr="005A757E">
        <w:rPr>
          <w:rFonts w:ascii="Times New Roman" w:hAnsi="Times New Roman" w:cs="Times New Roman"/>
          <w:sz w:val="24"/>
          <w:szCs w:val="24"/>
        </w:rPr>
        <w:t>ципальных образований».</w:t>
      </w:r>
    </w:p>
    <w:p w:rsidR="00020357" w:rsidRPr="005A757E" w:rsidRDefault="00020357" w:rsidP="005A757E">
      <w:pPr>
        <w:pStyle w:val="a0"/>
        <w:widowControl w:val="0"/>
        <w:numPr>
          <w:ilvl w:val="1"/>
          <w:numId w:val="33"/>
        </w:numPr>
        <w:shd w:val="clear" w:color="auto" w:fill="FFFFFF"/>
        <w:tabs>
          <w:tab w:val="left" w:pos="127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57E">
        <w:rPr>
          <w:rFonts w:ascii="Times New Roman" w:hAnsi="Times New Roman" w:cs="Times New Roman"/>
          <w:sz w:val="24"/>
          <w:szCs w:val="24"/>
        </w:rPr>
        <w:t>Обнародовать настоящее решение путем размещения на информационном сте</w:t>
      </w:r>
      <w:r w:rsidRPr="005A757E">
        <w:rPr>
          <w:rFonts w:ascii="Times New Roman" w:hAnsi="Times New Roman" w:cs="Times New Roman"/>
          <w:sz w:val="24"/>
          <w:szCs w:val="24"/>
        </w:rPr>
        <w:t>н</w:t>
      </w:r>
      <w:r w:rsidRPr="005A757E">
        <w:rPr>
          <w:rFonts w:ascii="Times New Roman" w:hAnsi="Times New Roman" w:cs="Times New Roman"/>
          <w:sz w:val="24"/>
          <w:szCs w:val="24"/>
        </w:rPr>
        <w:t>де Армянского городского совета и в сети Интернет на сайте Армянского городского совета после его государственной регистрации.</w:t>
      </w:r>
    </w:p>
    <w:p w:rsidR="00020357" w:rsidRPr="000418B5" w:rsidRDefault="00020357" w:rsidP="000418B5">
      <w:pPr>
        <w:pStyle w:val="a0"/>
        <w:widowControl w:val="0"/>
        <w:numPr>
          <w:ilvl w:val="0"/>
          <w:numId w:val="33"/>
        </w:numPr>
        <w:shd w:val="clear" w:color="auto" w:fill="FFFFFF"/>
        <w:tabs>
          <w:tab w:val="left" w:pos="567"/>
          <w:tab w:val="left" w:pos="127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B5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020357" w:rsidRPr="005A757E" w:rsidRDefault="00020357" w:rsidP="005A757E">
      <w:pPr>
        <w:pStyle w:val="a0"/>
        <w:widowControl w:val="0"/>
        <w:numPr>
          <w:ilvl w:val="0"/>
          <w:numId w:val="33"/>
        </w:numPr>
        <w:tabs>
          <w:tab w:val="left" w:pos="567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57E">
        <w:rPr>
          <w:rFonts w:ascii="Times New Roman" w:hAnsi="Times New Roman" w:cs="Times New Roman"/>
          <w:sz w:val="24"/>
          <w:szCs w:val="24"/>
        </w:rPr>
        <w:t xml:space="preserve">Контроль за исполнением решения возложить на </w:t>
      </w:r>
      <w:r>
        <w:rPr>
          <w:rFonts w:ascii="Times New Roman" w:hAnsi="Times New Roman" w:cs="Times New Roman"/>
          <w:sz w:val="24"/>
          <w:szCs w:val="24"/>
        </w:rPr>
        <w:t>главу муниципального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- п</w:t>
      </w:r>
      <w:r w:rsidRPr="005A757E">
        <w:rPr>
          <w:rFonts w:ascii="Times New Roman" w:hAnsi="Times New Roman" w:cs="Times New Roman"/>
          <w:sz w:val="24"/>
          <w:szCs w:val="24"/>
        </w:rPr>
        <w:t>редседателя Армянско</w:t>
      </w:r>
      <w:r>
        <w:rPr>
          <w:rFonts w:ascii="Times New Roman" w:hAnsi="Times New Roman" w:cs="Times New Roman"/>
          <w:sz w:val="24"/>
          <w:szCs w:val="24"/>
        </w:rPr>
        <w:t>го городского совета Нижника И.</w:t>
      </w:r>
      <w:r w:rsidRPr="005A757E">
        <w:rPr>
          <w:rFonts w:ascii="Times New Roman" w:hAnsi="Times New Roman" w:cs="Times New Roman"/>
          <w:sz w:val="24"/>
          <w:szCs w:val="24"/>
        </w:rPr>
        <w:t>И.</w:t>
      </w:r>
    </w:p>
    <w:p w:rsidR="00020357" w:rsidRPr="005A757E" w:rsidRDefault="00020357" w:rsidP="00365153">
      <w:pPr>
        <w:pStyle w:val="a0"/>
        <w:widowControl w:val="0"/>
        <w:tabs>
          <w:tab w:val="left" w:pos="127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57" w:rsidRPr="005A757E" w:rsidRDefault="00020357" w:rsidP="00365153">
      <w:pPr>
        <w:pStyle w:val="a0"/>
        <w:widowControl w:val="0"/>
        <w:tabs>
          <w:tab w:val="left" w:pos="127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57" w:rsidRPr="005A757E" w:rsidRDefault="00020357" w:rsidP="00365153">
      <w:pPr>
        <w:pStyle w:val="a0"/>
        <w:widowControl w:val="0"/>
        <w:tabs>
          <w:tab w:val="left" w:pos="127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57" w:rsidRDefault="00020357" w:rsidP="00A8284B">
      <w:pPr>
        <w:pStyle w:val="a0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Глава муниципального образования - </w:t>
      </w:r>
    </w:p>
    <w:p w:rsidR="00020357" w:rsidRDefault="00020357" w:rsidP="00DF2D58">
      <w:pPr>
        <w:pStyle w:val="a0"/>
        <w:shd w:val="clear" w:color="auto" w:fill="FFFFFF"/>
        <w:spacing w:after="0" w:line="100" w:lineRule="atLeast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5A757E">
        <w:rPr>
          <w:rFonts w:ascii="Times New Roman" w:hAnsi="Times New Roman" w:cs="Times New Roman"/>
          <w:b/>
          <w:sz w:val="24"/>
          <w:szCs w:val="24"/>
          <w:lang w:eastAsia="ru-RU"/>
        </w:rPr>
        <w:t>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57E">
        <w:rPr>
          <w:rFonts w:ascii="Times New Roman" w:hAnsi="Times New Roman" w:cs="Times New Roman"/>
          <w:b/>
          <w:sz w:val="24"/>
          <w:szCs w:val="24"/>
          <w:lang w:eastAsia="ru-RU"/>
        </w:rPr>
        <w:t>Армянског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городского совета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5A757E">
        <w:rPr>
          <w:rFonts w:ascii="Times New Roman" w:hAnsi="Times New Roman" w:cs="Times New Roman"/>
          <w:b/>
          <w:sz w:val="24"/>
          <w:szCs w:val="24"/>
          <w:lang w:eastAsia="ru-RU"/>
        </w:rPr>
        <w:t>И.И. Нижник</w:t>
      </w:r>
    </w:p>
    <w:sectPr w:rsidR="00020357" w:rsidSect="00C52D8C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5BD"/>
    <w:multiLevelType w:val="multilevel"/>
    <w:tmpl w:val="F4D6679A"/>
    <w:lvl w:ilvl="0">
      <w:start w:val="3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03726769"/>
    <w:multiLevelType w:val="multilevel"/>
    <w:tmpl w:val="D4E4C708"/>
    <w:lvl w:ilvl="0">
      <w:start w:val="2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">
    <w:nsid w:val="09E125CE"/>
    <w:multiLevelType w:val="multilevel"/>
    <w:tmpl w:val="5DAE360C"/>
    <w:lvl w:ilvl="0">
      <w:start w:val="2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firstLine="720"/>
      </w:pPr>
      <w:rPr>
        <w:rFonts w:cs="Times New Roman" w:hint="default"/>
        <w:spacing w:val="0"/>
        <w:w w:val="100"/>
        <w:kern w:val="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3">
    <w:nsid w:val="0FE8648C"/>
    <w:multiLevelType w:val="multilevel"/>
    <w:tmpl w:val="A31A8A0C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106D4A92"/>
    <w:multiLevelType w:val="hybridMultilevel"/>
    <w:tmpl w:val="50AC4A8C"/>
    <w:lvl w:ilvl="0" w:tplc="EB3E6C5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5">
    <w:nsid w:val="1A7D6444"/>
    <w:multiLevelType w:val="multilevel"/>
    <w:tmpl w:val="ACF859F2"/>
    <w:lvl w:ilvl="0">
      <w:start w:val="3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1BCE62AF"/>
    <w:multiLevelType w:val="hybridMultilevel"/>
    <w:tmpl w:val="4EB85594"/>
    <w:lvl w:ilvl="0" w:tplc="618812F2">
      <w:start w:val="3"/>
      <w:numFmt w:val="decimal"/>
      <w:lvlText w:val="%1."/>
      <w:lvlJc w:val="left"/>
      <w:pPr>
        <w:tabs>
          <w:tab w:val="num" w:pos="978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0E255E"/>
    <w:multiLevelType w:val="hybridMultilevel"/>
    <w:tmpl w:val="5B44CB18"/>
    <w:lvl w:ilvl="0" w:tplc="6750FFC2">
      <w:start w:val="1"/>
      <w:numFmt w:val="decimal"/>
      <w:lvlText w:val="%1."/>
      <w:lvlJc w:val="left"/>
      <w:pPr>
        <w:tabs>
          <w:tab w:val="num" w:pos="463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321396"/>
    <w:multiLevelType w:val="singleLevel"/>
    <w:tmpl w:val="071AB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213C27F6"/>
    <w:multiLevelType w:val="hybridMultilevel"/>
    <w:tmpl w:val="7EAC2F40"/>
    <w:lvl w:ilvl="0" w:tplc="67663904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8E3819"/>
    <w:multiLevelType w:val="hybridMultilevel"/>
    <w:tmpl w:val="B608F5A2"/>
    <w:lvl w:ilvl="0" w:tplc="A6E8A86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24092C12"/>
    <w:multiLevelType w:val="multilevel"/>
    <w:tmpl w:val="5E26378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2">
    <w:nsid w:val="25C5426A"/>
    <w:multiLevelType w:val="multilevel"/>
    <w:tmpl w:val="57501B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>
    <w:nsid w:val="2B633A8A"/>
    <w:multiLevelType w:val="multilevel"/>
    <w:tmpl w:val="92A89AFC"/>
    <w:lvl w:ilvl="0">
      <w:start w:val="2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2DB419A3"/>
    <w:multiLevelType w:val="multilevel"/>
    <w:tmpl w:val="A31A8A0C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2EE3745A"/>
    <w:multiLevelType w:val="multilevel"/>
    <w:tmpl w:val="BD4C93D2"/>
    <w:lvl w:ilvl="0">
      <w:start w:val="2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35287A7A"/>
    <w:multiLevelType w:val="multilevel"/>
    <w:tmpl w:val="424CB2B6"/>
    <w:lvl w:ilvl="0">
      <w:start w:val="4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>
    <w:nsid w:val="38CC3544"/>
    <w:multiLevelType w:val="hybridMultilevel"/>
    <w:tmpl w:val="6DD0443C"/>
    <w:lvl w:ilvl="0" w:tplc="22044E2C">
      <w:start w:val="1"/>
      <w:numFmt w:val="decimal"/>
      <w:lvlText w:val="%1."/>
      <w:lvlJc w:val="left"/>
      <w:pPr>
        <w:tabs>
          <w:tab w:val="num" w:pos="978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4A2EAC"/>
    <w:multiLevelType w:val="multilevel"/>
    <w:tmpl w:val="A5FADDC4"/>
    <w:lvl w:ilvl="0">
      <w:start w:val="5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9">
    <w:nsid w:val="412D1447"/>
    <w:multiLevelType w:val="multilevel"/>
    <w:tmpl w:val="685048AC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0">
    <w:nsid w:val="4604565E"/>
    <w:multiLevelType w:val="hybridMultilevel"/>
    <w:tmpl w:val="DCF8B71C"/>
    <w:lvl w:ilvl="0" w:tplc="57E669B2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1">
    <w:nsid w:val="473D33A6"/>
    <w:multiLevelType w:val="hybridMultilevel"/>
    <w:tmpl w:val="2DC2F482"/>
    <w:lvl w:ilvl="0" w:tplc="D3A62F00">
      <w:start w:val="4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A6C4DC1"/>
    <w:multiLevelType w:val="multilevel"/>
    <w:tmpl w:val="145EA6EE"/>
    <w:lvl w:ilvl="0">
      <w:start w:val="3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4ACF2BEB"/>
    <w:multiLevelType w:val="hybridMultilevel"/>
    <w:tmpl w:val="588A3EBE"/>
    <w:lvl w:ilvl="0" w:tplc="6150A3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A2A1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20BD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128B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3306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408C8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74AB6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2EE1E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B76F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523F0852"/>
    <w:multiLevelType w:val="multilevel"/>
    <w:tmpl w:val="9ADEB4B2"/>
    <w:lvl w:ilvl="0">
      <w:start w:val="2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5">
    <w:nsid w:val="59235DCE"/>
    <w:multiLevelType w:val="hybridMultilevel"/>
    <w:tmpl w:val="7D523C3C"/>
    <w:lvl w:ilvl="0" w:tplc="F5DEEE5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7932E86"/>
    <w:multiLevelType w:val="multilevel"/>
    <w:tmpl w:val="159C592E"/>
    <w:lvl w:ilvl="0">
      <w:start w:val="3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7">
    <w:nsid w:val="6931433E"/>
    <w:multiLevelType w:val="multilevel"/>
    <w:tmpl w:val="0CFC78E8"/>
    <w:lvl w:ilvl="0">
      <w:start w:val="3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8">
    <w:nsid w:val="696803D8"/>
    <w:multiLevelType w:val="multilevel"/>
    <w:tmpl w:val="3A58D0E0"/>
    <w:lvl w:ilvl="0">
      <w:start w:val="4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9">
    <w:nsid w:val="6EEA696F"/>
    <w:multiLevelType w:val="multilevel"/>
    <w:tmpl w:val="982AF8B4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0">
    <w:nsid w:val="71A35782"/>
    <w:multiLevelType w:val="hybridMultilevel"/>
    <w:tmpl w:val="AE963154"/>
    <w:lvl w:ilvl="0" w:tplc="7DB88C68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337457C"/>
    <w:multiLevelType w:val="multilevel"/>
    <w:tmpl w:val="B2642886"/>
    <w:lvl w:ilvl="0">
      <w:start w:val="4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2">
    <w:nsid w:val="78604512"/>
    <w:multiLevelType w:val="multilevel"/>
    <w:tmpl w:val="5DAE360C"/>
    <w:lvl w:ilvl="0">
      <w:start w:val="2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firstLine="720"/>
      </w:pPr>
      <w:rPr>
        <w:rFonts w:cs="Times New Roman" w:hint="default"/>
        <w:spacing w:val="0"/>
        <w:w w:val="100"/>
        <w:kern w:val="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33">
    <w:nsid w:val="7A8055FE"/>
    <w:multiLevelType w:val="multilevel"/>
    <w:tmpl w:val="A31A8A0C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30"/>
  </w:num>
  <w:num w:numId="2">
    <w:abstractNumId w:val="24"/>
  </w:num>
  <w:num w:numId="3">
    <w:abstractNumId w:val="26"/>
  </w:num>
  <w:num w:numId="4">
    <w:abstractNumId w:val="21"/>
  </w:num>
  <w:num w:numId="5">
    <w:abstractNumId w:val="9"/>
  </w:num>
  <w:num w:numId="6">
    <w:abstractNumId w:val="1"/>
  </w:num>
  <w:num w:numId="7">
    <w:abstractNumId w:val="8"/>
  </w:num>
  <w:num w:numId="8">
    <w:abstractNumId w:val="28"/>
  </w:num>
  <w:num w:numId="9">
    <w:abstractNumId w:val="7"/>
  </w:num>
  <w:num w:numId="10">
    <w:abstractNumId w:val="13"/>
  </w:num>
  <w:num w:numId="11">
    <w:abstractNumId w:val="15"/>
  </w:num>
  <w:num w:numId="12">
    <w:abstractNumId w:val="31"/>
  </w:num>
  <w:num w:numId="13">
    <w:abstractNumId w:val="33"/>
  </w:num>
  <w:num w:numId="14">
    <w:abstractNumId w:val="3"/>
  </w:num>
  <w:num w:numId="15">
    <w:abstractNumId w:val="32"/>
  </w:num>
  <w:num w:numId="16">
    <w:abstractNumId w:val="27"/>
  </w:num>
  <w:num w:numId="17">
    <w:abstractNumId w:val="2"/>
  </w:num>
  <w:num w:numId="18">
    <w:abstractNumId w:val="5"/>
  </w:num>
  <w:num w:numId="19">
    <w:abstractNumId w:val="0"/>
  </w:num>
  <w:num w:numId="20">
    <w:abstractNumId w:val="16"/>
  </w:num>
  <w:num w:numId="21">
    <w:abstractNumId w:val="14"/>
  </w:num>
  <w:num w:numId="22">
    <w:abstractNumId w:val="18"/>
  </w:num>
  <w:num w:numId="23">
    <w:abstractNumId w:val="17"/>
  </w:num>
  <w:num w:numId="24">
    <w:abstractNumId w:val="4"/>
  </w:num>
  <w:num w:numId="25">
    <w:abstractNumId w:val="6"/>
  </w:num>
  <w:num w:numId="26">
    <w:abstractNumId w:val="25"/>
  </w:num>
  <w:num w:numId="27">
    <w:abstractNumId w:val="23"/>
  </w:num>
  <w:num w:numId="28">
    <w:abstractNumId w:val="12"/>
  </w:num>
  <w:num w:numId="29">
    <w:abstractNumId w:val="19"/>
  </w:num>
  <w:num w:numId="30">
    <w:abstractNumId w:val="22"/>
  </w:num>
  <w:num w:numId="31">
    <w:abstractNumId w:val="20"/>
  </w:num>
  <w:num w:numId="32">
    <w:abstractNumId w:val="11"/>
  </w:num>
  <w:num w:numId="33">
    <w:abstractNumId w:val="29"/>
  </w:num>
  <w:num w:numId="34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283"/>
    <w:rsid w:val="0000125E"/>
    <w:rsid w:val="00020357"/>
    <w:rsid w:val="00023A9B"/>
    <w:rsid w:val="0003174E"/>
    <w:rsid w:val="00036B46"/>
    <w:rsid w:val="000418B5"/>
    <w:rsid w:val="00060445"/>
    <w:rsid w:val="000668E4"/>
    <w:rsid w:val="000B26FB"/>
    <w:rsid w:val="000B3DFC"/>
    <w:rsid w:val="000B4481"/>
    <w:rsid w:val="000C2F8F"/>
    <w:rsid w:val="000D72BF"/>
    <w:rsid w:val="000E4CF4"/>
    <w:rsid w:val="000F2459"/>
    <w:rsid w:val="00102992"/>
    <w:rsid w:val="0012112D"/>
    <w:rsid w:val="00121D9A"/>
    <w:rsid w:val="00133CEA"/>
    <w:rsid w:val="00147522"/>
    <w:rsid w:val="001507B6"/>
    <w:rsid w:val="001540EC"/>
    <w:rsid w:val="0016260E"/>
    <w:rsid w:val="00162640"/>
    <w:rsid w:val="001635BC"/>
    <w:rsid w:val="00167093"/>
    <w:rsid w:val="00180902"/>
    <w:rsid w:val="001A6D48"/>
    <w:rsid w:val="001C7E20"/>
    <w:rsid w:val="001D7822"/>
    <w:rsid w:val="001E4BA7"/>
    <w:rsid w:val="002064DD"/>
    <w:rsid w:val="00211B1A"/>
    <w:rsid w:val="00215BB9"/>
    <w:rsid w:val="0022114D"/>
    <w:rsid w:val="002320FB"/>
    <w:rsid w:val="002446C1"/>
    <w:rsid w:val="002449B2"/>
    <w:rsid w:val="002604B3"/>
    <w:rsid w:val="00262C1C"/>
    <w:rsid w:val="00276813"/>
    <w:rsid w:val="00280B1D"/>
    <w:rsid w:val="00280C31"/>
    <w:rsid w:val="0028553C"/>
    <w:rsid w:val="00296E4C"/>
    <w:rsid w:val="002A42AE"/>
    <w:rsid w:val="002A6E0C"/>
    <w:rsid w:val="002B3829"/>
    <w:rsid w:val="002D628C"/>
    <w:rsid w:val="003075BD"/>
    <w:rsid w:val="00307A87"/>
    <w:rsid w:val="003151E1"/>
    <w:rsid w:val="0032219B"/>
    <w:rsid w:val="00326D2D"/>
    <w:rsid w:val="00341856"/>
    <w:rsid w:val="00343F07"/>
    <w:rsid w:val="0035499D"/>
    <w:rsid w:val="003559EC"/>
    <w:rsid w:val="00363568"/>
    <w:rsid w:val="003636B5"/>
    <w:rsid w:val="00365153"/>
    <w:rsid w:val="003741B4"/>
    <w:rsid w:val="003742FE"/>
    <w:rsid w:val="00393627"/>
    <w:rsid w:val="0039451D"/>
    <w:rsid w:val="003A0AD0"/>
    <w:rsid w:val="003A36B3"/>
    <w:rsid w:val="003A59EA"/>
    <w:rsid w:val="003B59A2"/>
    <w:rsid w:val="003C68F0"/>
    <w:rsid w:val="003D41CE"/>
    <w:rsid w:val="003E001D"/>
    <w:rsid w:val="003F10F8"/>
    <w:rsid w:val="0040563D"/>
    <w:rsid w:val="00437E97"/>
    <w:rsid w:val="0044244E"/>
    <w:rsid w:val="004429F1"/>
    <w:rsid w:val="004801D9"/>
    <w:rsid w:val="004914AA"/>
    <w:rsid w:val="004B75D8"/>
    <w:rsid w:val="004C7B2A"/>
    <w:rsid w:val="004D2542"/>
    <w:rsid w:val="004D663D"/>
    <w:rsid w:val="004E0F26"/>
    <w:rsid w:val="00502596"/>
    <w:rsid w:val="00503FD1"/>
    <w:rsid w:val="00507C8E"/>
    <w:rsid w:val="0051540E"/>
    <w:rsid w:val="00531958"/>
    <w:rsid w:val="00543C97"/>
    <w:rsid w:val="00557E8F"/>
    <w:rsid w:val="005723D0"/>
    <w:rsid w:val="005739D9"/>
    <w:rsid w:val="005908D3"/>
    <w:rsid w:val="005A1B15"/>
    <w:rsid w:val="005A480E"/>
    <w:rsid w:val="005A5545"/>
    <w:rsid w:val="005A5828"/>
    <w:rsid w:val="005A757E"/>
    <w:rsid w:val="005A75B9"/>
    <w:rsid w:val="005B514C"/>
    <w:rsid w:val="005B6526"/>
    <w:rsid w:val="005B6D45"/>
    <w:rsid w:val="005C57FC"/>
    <w:rsid w:val="005C6DFC"/>
    <w:rsid w:val="005D4D0C"/>
    <w:rsid w:val="005E487F"/>
    <w:rsid w:val="005E5A72"/>
    <w:rsid w:val="005F42E9"/>
    <w:rsid w:val="005F559B"/>
    <w:rsid w:val="00602A8D"/>
    <w:rsid w:val="006064A1"/>
    <w:rsid w:val="00672580"/>
    <w:rsid w:val="00673EFF"/>
    <w:rsid w:val="006953D8"/>
    <w:rsid w:val="006960C6"/>
    <w:rsid w:val="00696313"/>
    <w:rsid w:val="006A3D3B"/>
    <w:rsid w:val="006C0987"/>
    <w:rsid w:val="006C484B"/>
    <w:rsid w:val="006D306F"/>
    <w:rsid w:val="00712041"/>
    <w:rsid w:val="007348F8"/>
    <w:rsid w:val="007456ED"/>
    <w:rsid w:val="0075332E"/>
    <w:rsid w:val="00773F02"/>
    <w:rsid w:val="007879EF"/>
    <w:rsid w:val="007A2332"/>
    <w:rsid w:val="007A324F"/>
    <w:rsid w:val="007B5642"/>
    <w:rsid w:val="007E36C4"/>
    <w:rsid w:val="007E4528"/>
    <w:rsid w:val="007F533C"/>
    <w:rsid w:val="00800785"/>
    <w:rsid w:val="00803692"/>
    <w:rsid w:val="00805DF8"/>
    <w:rsid w:val="00813733"/>
    <w:rsid w:val="00827D48"/>
    <w:rsid w:val="008358B5"/>
    <w:rsid w:val="008530C2"/>
    <w:rsid w:val="00873AD2"/>
    <w:rsid w:val="00890725"/>
    <w:rsid w:val="008A1965"/>
    <w:rsid w:val="008A577F"/>
    <w:rsid w:val="008B5741"/>
    <w:rsid w:val="008C31FF"/>
    <w:rsid w:val="008C349B"/>
    <w:rsid w:val="008C521D"/>
    <w:rsid w:val="008D049D"/>
    <w:rsid w:val="008D25DD"/>
    <w:rsid w:val="008F1776"/>
    <w:rsid w:val="009036A5"/>
    <w:rsid w:val="00923EAD"/>
    <w:rsid w:val="009275BF"/>
    <w:rsid w:val="009356BA"/>
    <w:rsid w:val="00943708"/>
    <w:rsid w:val="00962BCB"/>
    <w:rsid w:val="009716B4"/>
    <w:rsid w:val="009867F0"/>
    <w:rsid w:val="009A2825"/>
    <w:rsid w:val="009A4E09"/>
    <w:rsid w:val="009B62FB"/>
    <w:rsid w:val="009C2D0E"/>
    <w:rsid w:val="009E5864"/>
    <w:rsid w:val="00A372F2"/>
    <w:rsid w:val="00A43969"/>
    <w:rsid w:val="00A46E06"/>
    <w:rsid w:val="00A47C5A"/>
    <w:rsid w:val="00A57706"/>
    <w:rsid w:val="00A64283"/>
    <w:rsid w:val="00A733F0"/>
    <w:rsid w:val="00A81F1D"/>
    <w:rsid w:val="00A8284B"/>
    <w:rsid w:val="00AA1675"/>
    <w:rsid w:val="00AA3CA0"/>
    <w:rsid w:val="00AB35F7"/>
    <w:rsid w:val="00AC385D"/>
    <w:rsid w:val="00AC3945"/>
    <w:rsid w:val="00AC643B"/>
    <w:rsid w:val="00AD4FF5"/>
    <w:rsid w:val="00AD60C5"/>
    <w:rsid w:val="00AE2AE8"/>
    <w:rsid w:val="00AE7FEB"/>
    <w:rsid w:val="00B13200"/>
    <w:rsid w:val="00B342BC"/>
    <w:rsid w:val="00B34D79"/>
    <w:rsid w:val="00B35FC3"/>
    <w:rsid w:val="00B44872"/>
    <w:rsid w:val="00B56A8A"/>
    <w:rsid w:val="00B64879"/>
    <w:rsid w:val="00B72B4C"/>
    <w:rsid w:val="00B9793E"/>
    <w:rsid w:val="00BB1C40"/>
    <w:rsid w:val="00BB7D78"/>
    <w:rsid w:val="00BC142D"/>
    <w:rsid w:val="00BC2C1F"/>
    <w:rsid w:val="00BD510F"/>
    <w:rsid w:val="00BE7829"/>
    <w:rsid w:val="00BF094B"/>
    <w:rsid w:val="00C05706"/>
    <w:rsid w:val="00C108CD"/>
    <w:rsid w:val="00C13F58"/>
    <w:rsid w:val="00C17936"/>
    <w:rsid w:val="00C3166B"/>
    <w:rsid w:val="00C3274E"/>
    <w:rsid w:val="00C44050"/>
    <w:rsid w:val="00C4608C"/>
    <w:rsid w:val="00C52D8C"/>
    <w:rsid w:val="00C67A54"/>
    <w:rsid w:val="00C70C5F"/>
    <w:rsid w:val="00C8049E"/>
    <w:rsid w:val="00C80544"/>
    <w:rsid w:val="00C97885"/>
    <w:rsid w:val="00CB2C42"/>
    <w:rsid w:val="00CB5F8B"/>
    <w:rsid w:val="00CC4F8C"/>
    <w:rsid w:val="00CD5FFE"/>
    <w:rsid w:val="00CE1602"/>
    <w:rsid w:val="00CF631F"/>
    <w:rsid w:val="00D13265"/>
    <w:rsid w:val="00D15134"/>
    <w:rsid w:val="00D25B64"/>
    <w:rsid w:val="00D4233F"/>
    <w:rsid w:val="00D4626A"/>
    <w:rsid w:val="00D6136A"/>
    <w:rsid w:val="00D64D6B"/>
    <w:rsid w:val="00D65F44"/>
    <w:rsid w:val="00D84DEE"/>
    <w:rsid w:val="00D85048"/>
    <w:rsid w:val="00D95566"/>
    <w:rsid w:val="00DA5E82"/>
    <w:rsid w:val="00DB5183"/>
    <w:rsid w:val="00DC1524"/>
    <w:rsid w:val="00DD01F8"/>
    <w:rsid w:val="00DD4E24"/>
    <w:rsid w:val="00DF13BF"/>
    <w:rsid w:val="00DF2D58"/>
    <w:rsid w:val="00DF7C5C"/>
    <w:rsid w:val="00E00D4D"/>
    <w:rsid w:val="00E1263A"/>
    <w:rsid w:val="00E24B4F"/>
    <w:rsid w:val="00E37DFE"/>
    <w:rsid w:val="00E435CA"/>
    <w:rsid w:val="00E47340"/>
    <w:rsid w:val="00E5117B"/>
    <w:rsid w:val="00E616AC"/>
    <w:rsid w:val="00E64967"/>
    <w:rsid w:val="00E800DA"/>
    <w:rsid w:val="00E847B5"/>
    <w:rsid w:val="00E91F97"/>
    <w:rsid w:val="00E92C25"/>
    <w:rsid w:val="00EA7950"/>
    <w:rsid w:val="00EB7C5F"/>
    <w:rsid w:val="00ED7E70"/>
    <w:rsid w:val="00EE5B50"/>
    <w:rsid w:val="00EF0CED"/>
    <w:rsid w:val="00EF4C93"/>
    <w:rsid w:val="00EF5B0E"/>
    <w:rsid w:val="00F107AD"/>
    <w:rsid w:val="00F24826"/>
    <w:rsid w:val="00F8274D"/>
    <w:rsid w:val="00F848CF"/>
    <w:rsid w:val="00FB2AF7"/>
    <w:rsid w:val="00FB2F13"/>
    <w:rsid w:val="00FF373A"/>
    <w:rsid w:val="00FF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41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5741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574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5741"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D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D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DE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8B5741"/>
    <w:pPr>
      <w:jc w:val="center"/>
    </w:pPr>
    <w:rPr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21DEC"/>
    <w:rPr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8B574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221D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B5741"/>
    <w:pPr>
      <w:overflowPunct w:val="0"/>
      <w:autoSpaceDE w:val="0"/>
      <w:autoSpaceDN w:val="0"/>
      <w:adjustRightInd w:val="0"/>
      <w:ind w:firstLine="1080"/>
      <w:jc w:val="both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1DEC"/>
    <w:rPr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8B5741"/>
    <w:pPr>
      <w:ind w:left="34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1DEC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B5741"/>
    <w:pPr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1DEC"/>
    <w:rPr>
      <w:sz w:val="24"/>
      <w:szCs w:val="20"/>
    </w:rPr>
  </w:style>
  <w:style w:type="paragraph" w:customStyle="1" w:styleId="31">
    <w:name w:val="Основной текст с отступом 31"/>
    <w:basedOn w:val="Normal"/>
    <w:uiPriority w:val="99"/>
    <w:rsid w:val="008B5741"/>
    <w:pPr>
      <w:tabs>
        <w:tab w:val="left" w:pos="0"/>
      </w:tabs>
      <w:ind w:firstLine="720"/>
    </w:pPr>
  </w:style>
  <w:style w:type="paragraph" w:customStyle="1" w:styleId="21">
    <w:name w:val="Основной текст 21"/>
    <w:basedOn w:val="Normal"/>
    <w:uiPriority w:val="99"/>
    <w:rsid w:val="008B5741"/>
    <w:pPr>
      <w:jc w:val="center"/>
    </w:pPr>
  </w:style>
  <w:style w:type="paragraph" w:styleId="BodyText2">
    <w:name w:val="Body Text 2"/>
    <w:basedOn w:val="Normal"/>
    <w:link w:val="BodyText2Char"/>
    <w:uiPriority w:val="99"/>
    <w:rsid w:val="008B5741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1DEC"/>
    <w:rPr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2A6E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1DEC"/>
    <w:rPr>
      <w:sz w:val="16"/>
      <w:szCs w:val="16"/>
    </w:rPr>
  </w:style>
  <w:style w:type="paragraph" w:customStyle="1" w:styleId="a">
    <w:name w:val="Стиль"/>
    <w:basedOn w:val="Normal"/>
    <w:uiPriority w:val="99"/>
    <w:rsid w:val="001635BC"/>
    <w:rPr>
      <w:rFonts w:ascii="Verdana" w:hAnsi="Verdana" w:cs="Verdana"/>
      <w:sz w:val="20"/>
      <w:lang w:val="en-US" w:eastAsia="en-US"/>
    </w:rPr>
  </w:style>
  <w:style w:type="character" w:styleId="Hyperlink">
    <w:name w:val="Hyperlink"/>
    <w:basedOn w:val="DefaultParagraphFont"/>
    <w:uiPriority w:val="99"/>
    <w:rsid w:val="00A8284B"/>
    <w:rPr>
      <w:rFonts w:cs="Times New Roman"/>
      <w:color w:val="0000FF"/>
      <w:u w:val="single"/>
    </w:rPr>
  </w:style>
  <w:style w:type="paragraph" w:customStyle="1" w:styleId="a0">
    <w:name w:val="Базовый"/>
    <w:uiPriority w:val="99"/>
    <w:rsid w:val="00A8284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onsPlusNormal">
    <w:name w:val="ConsPlusNormal"/>
    <w:uiPriority w:val="99"/>
    <w:rsid w:val="000668E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9C6B4B483FA8A79C9A302690D3D29B6E2F23498955C742536B44DF8r3c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A9C6B4B483FA8A79C9A302690D3D29B6E2F23498955C742536B44DF8r3c3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1ED5CAB0FA46E37D941A37CA292F7920F6B46F7AD93BE6F9E3B1AD96R3S6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FA9C6B4B483FA8A79C9A302690D3D29B6E3FF3197925C742536B44DF8r3c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A9C6B4B483FA8A79C9A302690D3D29B6E3FE3799975C742536B44DF8r3c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2</Pages>
  <Words>899</Words>
  <Characters>5125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Шепелькова</dc:creator>
  <cp:keywords/>
  <dc:description/>
  <cp:lastModifiedBy>User</cp:lastModifiedBy>
  <cp:revision>17</cp:revision>
  <cp:lastPrinted>2015-10-02T06:06:00Z</cp:lastPrinted>
  <dcterms:created xsi:type="dcterms:W3CDTF">2016-08-02T07:31:00Z</dcterms:created>
  <dcterms:modified xsi:type="dcterms:W3CDTF">2016-08-03T05:14:00Z</dcterms:modified>
</cp:coreProperties>
</file>